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1701"/>
        <w:gridCol w:w="283"/>
        <w:gridCol w:w="2268"/>
        <w:gridCol w:w="142"/>
      </w:tblGrid>
      <w:tr w:rsidR="00DC02A3" w14:paraId="4288A61B" w14:textId="5F28C9B3" w:rsidTr="009020CF">
        <w:tc>
          <w:tcPr>
            <w:tcW w:w="5099" w:type="dxa"/>
          </w:tcPr>
          <w:p w14:paraId="36516580" w14:textId="3C461769" w:rsidR="00DC02A3" w:rsidRPr="00845944" w:rsidRDefault="00DC02A3" w:rsidP="00BD0388">
            <w:pPr>
              <w:jc w:val="both"/>
              <w:rPr>
                <w:rFonts w:cs="Times New Roman"/>
                <w:color w:val="1F3864" w:themeColor="accent5" w:themeShade="80"/>
              </w:rPr>
            </w:pPr>
            <w:proofErr w:type="gramStart"/>
            <w:r w:rsidRPr="00845944">
              <w:rPr>
                <w:rFonts w:cs="Times New Roman"/>
                <w:b/>
                <w:bCs/>
                <w:color w:val="1F3864" w:themeColor="accent5" w:themeShade="80"/>
              </w:rPr>
              <w:t>Head</w:t>
            </w:r>
            <w:r w:rsidR="008E7736">
              <w:rPr>
                <w:rFonts w:cs="Times New Roman"/>
                <w:b/>
                <w:bCs/>
                <w:color w:val="1F3864" w:themeColor="accent5" w:themeShade="80"/>
              </w:rPr>
              <w:t>teacher</w:t>
            </w:r>
            <w:r w:rsidRPr="00845944">
              <w:rPr>
                <w:rFonts w:cs="Times New Roman"/>
                <w:b/>
                <w:bCs/>
                <w:color w:val="1F3864" w:themeColor="accent5" w:themeShade="80"/>
              </w:rPr>
              <w:t xml:space="preserve"> :</w:t>
            </w:r>
            <w:proofErr w:type="gramEnd"/>
            <w:r w:rsidRPr="00845944">
              <w:rPr>
                <w:rFonts w:cs="Times New Roman"/>
                <w:color w:val="1F3864" w:themeColor="accent5" w:themeShade="80"/>
              </w:rPr>
              <w:t xml:space="preserve"> Mr Stephen Jefferson</w:t>
            </w:r>
          </w:p>
          <w:p w14:paraId="75A86B9A" w14:textId="77777777" w:rsidR="00DC02A3" w:rsidRPr="00845944" w:rsidRDefault="00DC02A3" w:rsidP="00BD0388">
            <w:pPr>
              <w:jc w:val="both"/>
              <w:rPr>
                <w:rFonts w:cs="Times New Roman"/>
                <w:color w:val="1F3864" w:themeColor="accent5" w:themeShade="80"/>
              </w:rPr>
            </w:pPr>
          </w:p>
          <w:p w14:paraId="576B346F" w14:textId="7A133023" w:rsidR="00DC02A3" w:rsidRPr="00845944" w:rsidRDefault="00DC02A3" w:rsidP="00BD0388">
            <w:pPr>
              <w:jc w:val="both"/>
              <w:rPr>
                <w:rFonts w:cs="Times New Roman"/>
                <w:color w:val="1F3864" w:themeColor="accent5" w:themeShade="80"/>
              </w:rPr>
            </w:pPr>
            <w:proofErr w:type="gramStart"/>
            <w:r w:rsidRPr="00845944">
              <w:rPr>
                <w:rFonts w:cs="Times New Roman"/>
                <w:b/>
                <w:bCs/>
                <w:color w:val="1F3864" w:themeColor="accent5" w:themeShade="80"/>
              </w:rPr>
              <w:t>Tel :</w:t>
            </w:r>
            <w:proofErr w:type="gramEnd"/>
            <w:r w:rsidRPr="00845944">
              <w:rPr>
                <w:rFonts w:cs="Times New Roman"/>
                <w:color w:val="1F3864" w:themeColor="accent5" w:themeShade="80"/>
              </w:rPr>
              <w:t xml:space="preserve"> 01229 824210</w:t>
            </w:r>
          </w:p>
          <w:p w14:paraId="1E4CACF9" w14:textId="14DE2476" w:rsidR="007656BA" w:rsidRPr="00845944" w:rsidRDefault="00DC02A3" w:rsidP="00BD0388">
            <w:pPr>
              <w:jc w:val="both"/>
              <w:rPr>
                <w:rFonts w:cs="Times New Roman"/>
                <w:color w:val="1F3864" w:themeColor="accent5" w:themeShade="80"/>
              </w:rPr>
            </w:pPr>
            <w:r w:rsidRPr="00845944">
              <w:rPr>
                <w:rFonts w:cs="Times New Roman"/>
                <w:b/>
                <w:bCs/>
                <w:color w:val="1F3864" w:themeColor="accent5" w:themeShade="80"/>
              </w:rPr>
              <w:t>Email :</w:t>
            </w:r>
            <w:r w:rsidRPr="00845944">
              <w:rPr>
                <w:rFonts w:cs="Times New Roman"/>
                <w:color w:val="1F3864" w:themeColor="accent5" w:themeShade="80"/>
              </w:rPr>
              <w:t xml:space="preserve"> </w:t>
            </w:r>
            <w:hyperlink r:id="rId5" w:history="1">
              <w:r w:rsidR="007656BA" w:rsidRPr="003719C5">
                <w:rPr>
                  <w:rStyle w:val="Hyperlink"/>
                  <w:rFonts w:cs="Times New Roman"/>
                </w:rPr>
                <w:t>info@chetwynde.cumbria.sch.uk</w:t>
              </w:r>
            </w:hyperlink>
          </w:p>
          <w:p w14:paraId="36441BF0" w14:textId="40B1FBB4" w:rsidR="00DC02A3" w:rsidRPr="00DC02A3" w:rsidRDefault="00DC02A3" w:rsidP="00BD0388">
            <w:pPr>
              <w:jc w:val="both"/>
              <w:rPr>
                <w:rFonts w:cs="Times New Roman"/>
              </w:rPr>
            </w:pPr>
            <w:r w:rsidRPr="00845944">
              <w:rPr>
                <w:rFonts w:cs="Times New Roman"/>
                <w:b/>
                <w:bCs/>
                <w:color w:val="1F3864" w:themeColor="accent5" w:themeShade="80"/>
              </w:rPr>
              <w:t>Website :</w:t>
            </w:r>
            <w:r w:rsidRPr="00845944">
              <w:rPr>
                <w:rFonts w:cs="Times New Roman"/>
                <w:color w:val="1F3864" w:themeColor="accent5" w:themeShade="80"/>
              </w:rPr>
              <w:t xml:space="preserve"> www.chetwynde.co.uk</w:t>
            </w:r>
          </w:p>
        </w:tc>
        <w:tc>
          <w:tcPr>
            <w:tcW w:w="1701" w:type="dxa"/>
          </w:tcPr>
          <w:p w14:paraId="0FE09128" w14:textId="64F3D265" w:rsidR="00DC02A3" w:rsidRDefault="00DC02A3" w:rsidP="00BD0388">
            <w:pPr>
              <w:jc w:val="both"/>
            </w:pPr>
            <w:r>
              <w:rPr>
                <w:noProof/>
                <w:lang w:eastAsia="en-GB"/>
              </w:rPr>
              <w:drawing>
                <wp:anchor distT="0" distB="0" distL="114300" distR="114300" simplePos="0" relativeHeight="251661312" behindDoc="1" locked="0" layoutInCell="1" allowOverlap="1" wp14:anchorId="0E48D187" wp14:editId="098380DA">
                  <wp:simplePos x="0" y="0"/>
                  <wp:positionH relativeFrom="column">
                    <wp:posOffset>327241</wp:posOffset>
                  </wp:positionH>
                  <wp:positionV relativeFrom="paragraph">
                    <wp:posOffset>78740</wp:posOffset>
                  </wp:positionV>
                  <wp:extent cx="571500" cy="734973"/>
                  <wp:effectExtent l="0" t="0" r="0" b="8255"/>
                  <wp:wrapNone/>
                  <wp:docPr id="1" name="Picture 1" descr="Chetwynde Logo_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twynde Logo_NARROW"/>
                          <pic:cNvPicPr>
                            <a:picLocks noChangeAspect="1" noChangeArrowheads="1"/>
                          </pic:cNvPicPr>
                        </pic:nvPicPr>
                        <pic:blipFill>
                          <a:blip r:embed="rId6" cstate="print">
                            <a:extLst>
                              <a:ext uri="{28A0092B-C50C-407E-A947-70E740481C1C}">
                                <a14:useLocalDpi xmlns:a14="http://schemas.microsoft.com/office/drawing/2010/main" val="0"/>
                              </a:ext>
                            </a:extLst>
                          </a:blip>
                          <a:srcRect b="30751"/>
                          <a:stretch>
                            <a:fillRect/>
                          </a:stretch>
                        </pic:blipFill>
                        <pic:spPr bwMode="auto">
                          <a:xfrm>
                            <a:off x="0" y="0"/>
                            <a:ext cx="571500" cy="734973"/>
                          </a:xfrm>
                          <a:prstGeom prst="rect">
                            <a:avLst/>
                          </a:prstGeom>
                          <a:noFill/>
                        </pic:spPr>
                      </pic:pic>
                    </a:graphicData>
                  </a:graphic>
                  <wp14:sizeRelH relativeFrom="page">
                    <wp14:pctWidth>0</wp14:pctWidth>
                  </wp14:sizeRelH>
                  <wp14:sizeRelV relativeFrom="page">
                    <wp14:pctHeight>0</wp14:pctHeight>
                  </wp14:sizeRelV>
                </wp:anchor>
              </w:drawing>
            </w:r>
          </w:p>
          <w:p w14:paraId="2BBEDD94" w14:textId="63B44639" w:rsidR="00DC02A3" w:rsidRDefault="00DC02A3" w:rsidP="00BD0388">
            <w:pPr>
              <w:jc w:val="both"/>
            </w:pPr>
            <w:r>
              <w:t xml:space="preserve">    </w:t>
            </w:r>
          </w:p>
          <w:p w14:paraId="4A826ECE" w14:textId="77777777" w:rsidR="00DC02A3" w:rsidRDefault="00DC02A3" w:rsidP="005554A9">
            <w:pPr>
              <w:ind w:firstLine="720"/>
              <w:jc w:val="both"/>
            </w:pPr>
          </w:p>
          <w:p w14:paraId="6DF09B74" w14:textId="54473328" w:rsidR="00DC02A3" w:rsidRDefault="00DC02A3" w:rsidP="00BD0388">
            <w:pPr>
              <w:jc w:val="both"/>
            </w:pPr>
          </w:p>
        </w:tc>
        <w:tc>
          <w:tcPr>
            <w:tcW w:w="2693" w:type="dxa"/>
            <w:gridSpan w:val="3"/>
          </w:tcPr>
          <w:p w14:paraId="1E4A46A4" w14:textId="77777777" w:rsidR="009020CF" w:rsidRPr="00845944" w:rsidRDefault="009020CF" w:rsidP="00BD0388">
            <w:pPr>
              <w:jc w:val="both"/>
              <w:rPr>
                <w:rFonts w:ascii="Times New Roman" w:hAnsi="Times New Roman" w:cs="Times New Roman"/>
                <w:noProof/>
                <w:color w:val="1F3864" w:themeColor="accent5" w:themeShade="80"/>
                <w:sz w:val="8"/>
                <w:szCs w:val="8"/>
                <w:lang w:eastAsia="en-GB"/>
              </w:rPr>
            </w:pPr>
          </w:p>
          <w:p w14:paraId="6485A500" w14:textId="77777777" w:rsidR="00DC02A3" w:rsidRPr="00B8048A" w:rsidRDefault="00DC02A3" w:rsidP="00BD0388">
            <w:pPr>
              <w:jc w:val="both"/>
              <w:rPr>
                <w:rFonts w:cs="Times New Roman"/>
                <w:noProof/>
                <w:color w:val="1F3864" w:themeColor="accent5" w:themeShade="80"/>
                <w:sz w:val="32"/>
                <w:szCs w:val="32"/>
                <w:lang w:eastAsia="en-GB"/>
              </w:rPr>
            </w:pPr>
            <w:r w:rsidRPr="00B8048A">
              <w:rPr>
                <w:rFonts w:cs="Times New Roman"/>
                <w:noProof/>
                <w:color w:val="1F3864" w:themeColor="accent5" w:themeShade="80"/>
                <w:sz w:val="32"/>
                <w:szCs w:val="32"/>
                <w:lang w:eastAsia="en-GB"/>
              </w:rPr>
              <w:t>Chetwynde School</w:t>
            </w:r>
          </w:p>
          <w:p w14:paraId="2237BB36" w14:textId="77777777" w:rsidR="009020CF" w:rsidRPr="00B8048A" w:rsidRDefault="009020CF" w:rsidP="00BD0388">
            <w:pPr>
              <w:jc w:val="both"/>
              <w:rPr>
                <w:rFonts w:cs="Times New Roman"/>
                <w:noProof/>
                <w:color w:val="1F3864" w:themeColor="accent5" w:themeShade="80"/>
                <w:sz w:val="4"/>
                <w:szCs w:val="4"/>
                <w:lang w:eastAsia="en-GB"/>
              </w:rPr>
            </w:pPr>
          </w:p>
          <w:p w14:paraId="6CC7B033" w14:textId="77777777" w:rsidR="009020CF" w:rsidRPr="00B8048A" w:rsidRDefault="009020CF" w:rsidP="00BD0388">
            <w:pPr>
              <w:jc w:val="both"/>
              <w:rPr>
                <w:rFonts w:cs="Times New Roman"/>
                <w:noProof/>
                <w:color w:val="1F3864" w:themeColor="accent5" w:themeShade="80"/>
                <w:lang w:eastAsia="en-GB"/>
              </w:rPr>
            </w:pPr>
            <w:r w:rsidRPr="00B8048A">
              <w:rPr>
                <w:rFonts w:cs="Times New Roman"/>
                <w:noProof/>
                <w:color w:val="1F3864" w:themeColor="accent5" w:themeShade="80"/>
                <w:lang w:eastAsia="en-GB"/>
              </w:rPr>
              <w:t>Croslands, Rating Lane,</w:t>
            </w:r>
          </w:p>
          <w:p w14:paraId="2494BFE5" w14:textId="77777777" w:rsidR="009020CF" w:rsidRPr="00B8048A" w:rsidRDefault="009020CF" w:rsidP="00BD0388">
            <w:pPr>
              <w:jc w:val="both"/>
              <w:rPr>
                <w:rFonts w:cs="Times New Roman"/>
                <w:noProof/>
                <w:color w:val="1F3864" w:themeColor="accent5" w:themeShade="80"/>
                <w:lang w:eastAsia="en-GB"/>
              </w:rPr>
            </w:pPr>
            <w:r w:rsidRPr="00B8048A">
              <w:rPr>
                <w:rFonts w:cs="Times New Roman"/>
                <w:noProof/>
                <w:color w:val="1F3864" w:themeColor="accent5" w:themeShade="80"/>
                <w:lang w:eastAsia="en-GB"/>
              </w:rPr>
              <w:t>Barrow-in-Furness,</w:t>
            </w:r>
          </w:p>
          <w:p w14:paraId="59951FFC" w14:textId="2BE8071A" w:rsidR="009020CF" w:rsidRPr="00B8048A" w:rsidRDefault="006140EF" w:rsidP="00BD0388">
            <w:pPr>
              <w:jc w:val="both"/>
              <w:rPr>
                <w:rFonts w:cs="Times New Roman"/>
                <w:noProof/>
                <w:color w:val="1F3864" w:themeColor="accent5" w:themeShade="80"/>
                <w:lang w:eastAsia="en-GB"/>
              </w:rPr>
            </w:pPr>
            <w:r>
              <w:rPr>
                <w:rFonts w:cs="Times New Roman"/>
                <w:noProof/>
                <w:color w:val="1F3864" w:themeColor="accent5" w:themeShade="80"/>
                <w:lang w:eastAsia="en-GB"/>
              </w:rPr>
              <w:t>Cumbria,</w:t>
            </w:r>
            <w:r w:rsidR="009020CF" w:rsidRPr="00B8048A">
              <w:rPr>
                <w:rFonts w:cs="Times New Roman"/>
                <w:noProof/>
                <w:color w:val="1F3864" w:themeColor="accent5" w:themeShade="80"/>
                <w:lang w:eastAsia="en-GB"/>
              </w:rPr>
              <w:t xml:space="preserve"> LA13 0NY</w:t>
            </w:r>
          </w:p>
          <w:p w14:paraId="3ACEBD68" w14:textId="020CEC5F" w:rsidR="009020CF" w:rsidRPr="009020CF" w:rsidRDefault="009020CF" w:rsidP="00BD0388">
            <w:pPr>
              <w:jc w:val="both"/>
              <w:rPr>
                <w:rFonts w:ascii="Times New Roman" w:hAnsi="Times New Roman" w:cs="Times New Roman"/>
                <w:noProof/>
                <w:lang w:eastAsia="en-GB"/>
              </w:rPr>
            </w:pPr>
          </w:p>
        </w:tc>
      </w:tr>
      <w:tr w:rsidR="00DC02A3" w14:paraId="3D2C332E" w14:textId="28450F68" w:rsidTr="009020CF">
        <w:trPr>
          <w:gridAfter w:val="1"/>
          <w:wAfter w:w="142" w:type="dxa"/>
        </w:trPr>
        <w:tc>
          <w:tcPr>
            <w:tcW w:w="5099" w:type="dxa"/>
          </w:tcPr>
          <w:p w14:paraId="4B70229C" w14:textId="7992712E" w:rsidR="00DC02A3" w:rsidRPr="00F77996" w:rsidRDefault="00DC02A3" w:rsidP="00BD0388">
            <w:pPr>
              <w:jc w:val="both"/>
              <w:rPr>
                <w:b/>
                <w:bCs/>
              </w:rPr>
            </w:pPr>
          </w:p>
        </w:tc>
        <w:tc>
          <w:tcPr>
            <w:tcW w:w="1984" w:type="dxa"/>
            <w:gridSpan w:val="2"/>
          </w:tcPr>
          <w:p w14:paraId="27ECA96B" w14:textId="77777777" w:rsidR="00DC02A3" w:rsidRDefault="00DC02A3" w:rsidP="00BD0388">
            <w:pPr>
              <w:jc w:val="both"/>
              <w:rPr>
                <w:noProof/>
                <w:lang w:eastAsia="en-GB"/>
              </w:rPr>
            </w:pPr>
          </w:p>
        </w:tc>
        <w:tc>
          <w:tcPr>
            <w:tcW w:w="2268" w:type="dxa"/>
          </w:tcPr>
          <w:p w14:paraId="7C6CCD56" w14:textId="77777777" w:rsidR="00DC02A3" w:rsidRDefault="00DC02A3" w:rsidP="00BD0388">
            <w:pPr>
              <w:jc w:val="both"/>
              <w:rPr>
                <w:noProof/>
                <w:lang w:eastAsia="en-GB"/>
              </w:rPr>
            </w:pPr>
          </w:p>
        </w:tc>
      </w:tr>
    </w:tbl>
    <w:p w14:paraId="5A515FDD" w14:textId="6A8459A2" w:rsidR="00096C92" w:rsidRDefault="00893458" w:rsidP="00A617D4">
      <w:pPr>
        <w:spacing w:after="0" w:line="240" w:lineRule="auto"/>
        <w:jc w:val="both"/>
      </w:pPr>
      <w:r>
        <w:t>1</w:t>
      </w:r>
      <w:r w:rsidRPr="00893458">
        <w:rPr>
          <w:vertAlign w:val="superscript"/>
        </w:rPr>
        <w:t>st</w:t>
      </w:r>
      <w:r>
        <w:t xml:space="preserve"> April 2021</w:t>
      </w:r>
    </w:p>
    <w:p w14:paraId="726F9771" w14:textId="0384D7F2" w:rsidR="00893458" w:rsidRDefault="00893458" w:rsidP="00A617D4">
      <w:pPr>
        <w:spacing w:after="0" w:line="240" w:lineRule="auto"/>
        <w:jc w:val="both"/>
      </w:pPr>
    </w:p>
    <w:p w14:paraId="0FF62610" w14:textId="77777777" w:rsidR="00025BD3" w:rsidRDefault="00025BD3" w:rsidP="00A617D4">
      <w:pPr>
        <w:spacing w:after="0" w:line="240" w:lineRule="auto"/>
        <w:jc w:val="both"/>
      </w:pPr>
    </w:p>
    <w:p w14:paraId="1A5D0967" w14:textId="2898FB87" w:rsidR="00893458" w:rsidRDefault="00025BD3" w:rsidP="00A617D4">
      <w:pPr>
        <w:spacing w:after="0" w:line="240" w:lineRule="auto"/>
        <w:jc w:val="both"/>
      </w:pPr>
      <w:r>
        <w:t>Dear Parent/Guardian</w:t>
      </w:r>
      <w:bookmarkStart w:id="0" w:name="_GoBack"/>
      <w:bookmarkEnd w:id="0"/>
    </w:p>
    <w:p w14:paraId="6471014F" w14:textId="5E4C29A3" w:rsidR="00025BD3" w:rsidRDefault="00025BD3" w:rsidP="00A617D4">
      <w:pPr>
        <w:spacing w:after="0" w:line="240" w:lineRule="auto"/>
        <w:jc w:val="both"/>
      </w:pPr>
    </w:p>
    <w:p w14:paraId="2AE6284F" w14:textId="1E10C2DA" w:rsidR="00025BD3" w:rsidRPr="00C62A1D" w:rsidRDefault="00025BD3" w:rsidP="00A617D4">
      <w:pPr>
        <w:spacing w:after="0" w:line="240" w:lineRule="auto"/>
        <w:jc w:val="both"/>
        <w:rPr>
          <w:b/>
          <w:u w:val="single"/>
        </w:rPr>
      </w:pPr>
      <w:r w:rsidRPr="00C62A1D">
        <w:rPr>
          <w:b/>
          <w:u w:val="single"/>
        </w:rPr>
        <w:t>End of Spring Term Letter</w:t>
      </w:r>
    </w:p>
    <w:p w14:paraId="4C7312D6" w14:textId="75A66E63" w:rsidR="00025BD3" w:rsidRDefault="00025BD3" w:rsidP="00A617D4">
      <w:pPr>
        <w:spacing w:after="0" w:line="240" w:lineRule="auto"/>
        <w:jc w:val="both"/>
        <w:rPr>
          <w:b/>
        </w:rPr>
      </w:pPr>
    </w:p>
    <w:p w14:paraId="0CE5B338" w14:textId="41697BAB" w:rsidR="00025BD3" w:rsidRDefault="006B2B78" w:rsidP="00A617D4">
      <w:pPr>
        <w:spacing w:after="0" w:line="240" w:lineRule="auto"/>
        <w:jc w:val="both"/>
      </w:pPr>
      <w:r>
        <w:t>I write to you at the end of a very busy and productive return to school.</w:t>
      </w:r>
    </w:p>
    <w:p w14:paraId="06BA1FAC" w14:textId="2D5DC714" w:rsidR="006B2B78" w:rsidRDefault="006B2B78" w:rsidP="00A617D4">
      <w:pPr>
        <w:spacing w:after="0" w:line="240" w:lineRule="auto"/>
        <w:jc w:val="both"/>
      </w:pPr>
    </w:p>
    <w:p w14:paraId="01AB0996" w14:textId="4D447AFA" w:rsidR="006B2B78" w:rsidRDefault="006B2B78" w:rsidP="00A617D4">
      <w:pPr>
        <w:spacing w:after="0" w:line="240" w:lineRule="auto"/>
        <w:jc w:val="both"/>
      </w:pPr>
      <w:r>
        <w:t>It was a great pleasure for all staff to see the pupils return from the 8</w:t>
      </w:r>
      <w:r w:rsidRPr="006B2B78">
        <w:rPr>
          <w:vertAlign w:val="superscript"/>
        </w:rPr>
        <w:t>th</w:t>
      </w:r>
      <w:r>
        <w:t xml:space="preserve"> March and the testing went very smoothly.</w:t>
      </w:r>
    </w:p>
    <w:p w14:paraId="17DE05C9" w14:textId="3B90AFEF" w:rsidR="006B2B78" w:rsidRDefault="006B2B78" w:rsidP="00A617D4">
      <w:pPr>
        <w:spacing w:after="0" w:line="240" w:lineRule="auto"/>
        <w:jc w:val="both"/>
      </w:pPr>
    </w:p>
    <w:p w14:paraId="12C2C960" w14:textId="1F5BB20E" w:rsidR="00DC0BF5" w:rsidRDefault="00DC0BF5" w:rsidP="00A617D4">
      <w:pPr>
        <w:spacing w:after="0" w:line="240" w:lineRule="auto"/>
        <w:jc w:val="both"/>
      </w:pPr>
      <w:r>
        <w:t>Please could I remind parents to ensure that senior pupils continue to test over the Easter holidays</w:t>
      </w:r>
      <w:r w:rsidR="00A617D4">
        <w:t>,</w:t>
      </w:r>
      <w:r>
        <w:t xml:space="preserve"> on a Sunday and a Wednesday.  Please email </w:t>
      </w:r>
      <w:hyperlink r:id="rId7" w:history="1">
        <w:r w:rsidRPr="000702CE">
          <w:rPr>
            <w:rStyle w:val="Hyperlink"/>
          </w:rPr>
          <w:t>info@chetwynde.cumbria.sch.uk</w:t>
        </w:r>
      </w:hyperlink>
      <w:r>
        <w:t xml:space="preserve"> if your child receives a positive result.</w:t>
      </w:r>
    </w:p>
    <w:p w14:paraId="698826FE" w14:textId="274CC0BB" w:rsidR="0039491A" w:rsidRDefault="0039491A" w:rsidP="00A617D4">
      <w:pPr>
        <w:spacing w:after="0" w:line="240" w:lineRule="auto"/>
        <w:jc w:val="both"/>
      </w:pPr>
    </w:p>
    <w:p w14:paraId="468A9356" w14:textId="57734169" w:rsidR="0039491A" w:rsidRDefault="0039491A" w:rsidP="00A617D4">
      <w:pPr>
        <w:spacing w:after="0" w:line="240" w:lineRule="auto"/>
        <w:jc w:val="both"/>
        <w:rPr>
          <w:b/>
          <w:u w:val="single"/>
        </w:rPr>
      </w:pPr>
      <w:r>
        <w:rPr>
          <w:b/>
          <w:u w:val="single"/>
        </w:rPr>
        <w:t>Ofsted</w:t>
      </w:r>
    </w:p>
    <w:p w14:paraId="28DCCF34" w14:textId="74564BA5" w:rsidR="0039491A" w:rsidRDefault="0039491A" w:rsidP="00A617D4">
      <w:pPr>
        <w:spacing w:after="0" w:line="240" w:lineRule="auto"/>
        <w:jc w:val="both"/>
      </w:pPr>
      <w:r>
        <w:t>I would like to take this opportunity to thank all those parents who took the time to complete the online survey and provide such supportive and constructive feedback about the school.  Our overall feedback from Inspectors was very positive.  They talked at length about the excellent feedback from staff, pupils and parents.</w:t>
      </w:r>
    </w:p>
    <w:p w14:paraId="2DA0F10E" w14:textId="124C6029" w:rsidR="00C62A1D" w:rsidRDefault="00C62A1D" w:rsidP="00A617D4">
      <w:pPr>
        <w:spacing w:after="0" w:line="240" w:lineRule="auto"/>
        <w:jc w:val="both"/>
      </w:pPr>
    </w:p>
    <w:p w14:paraId="1711AF9B" w14:textId="44FED846" w:rsidR="00C62A1D" w:rsidRDefault="00C62A1D" w:rsidP="00A617D4">
      <w:pPr>
        <w:spacing w:after="0" w:line="240" w:lineRule="auto"/>
        <w:jc w:val="both"/>
      </w:pPr>
      <w:r>
        <w:t>We will receive our written feedback from Ofsted with</w:t>
      </w:r>
      <w:r w:rsidR="00A617D4">
        <w:t>in</w:t>
      </w:r>
      <w:r>
        <w:t xml:space="preserve"> 30 days of the Inspection.</w:t>
      </w:r>
    </w:p>
    <w:p w14:paraId="409C4A28" w14:textId="46D5C948" w:rsidR="00C62A1D" w:rsidRDefault="00C62A1D" w:rsidP="00A617D4">
      <w:pPr>
        <w:spacing w:after="0" w:line="240" w:lineRule="auto"/>
        <w:jc w:val="both"/>
      </w:pPr>
    </w:p>
    <w:p w14:paraId="67B77B9E" w14:textId="76C0D3C0" w:rsidR="00DC0BF5" w:rsidRPr="00C62A1D" w:rsidRDefault="00DC0BF5" w:rsidP="00A617D4">
      <w:pPr>
        <w:spacing w:after="0" w:line="240" w:lineRule="auto"/>
        <w:jc w:val="both"/>
        <w:rPr>
          <w:b/>
          <w:u w:val="single"/>
        </w:rPr>
      </w:pPr>
      <w:r w:rsidRPr="00C62A1D">
        <w:rPr>
          <w:b/>
          <w:u w:val="single"/>
        </w:rPr>
        <w:t>Summer Term</w:t>
      </w:r>
    </w:p>
    <w:p w14:paraId="1E8CBD4E" w14:textId="0A326575" w:rsidR="00A617D4" w:rsidRDefault="00E1170C" w:rsidP="00A617D4">
      <w:pPr>
        <w:spacing w:after="0" w:line="240" w:lineRule="auto"/>
        <w:jc w:val="both"/>
      </w:pPr>
      <w:r>
        <w:t>I am looking forward to the summer term.  Work will continue on teaching a</w:t>
      </w:r>
      <w:r w:rsidR="00A617D4">
        <w:t xml:space="preserve">nd learning, </w:t>
      </w:r>
      <w:r>
        <w:t>cat</w:t>
      </w:r>
      <w:r w:rsidR="00A617D4">
        <w:t xml:space="preserve">ch up interventions </w:t>
      </w:r>
      <w:r w:rsidR="00D21A09">
        <w:t>and assessments for pupils in Years 7 - 10.  Year 11 will sit their mock exams week beginning 26</w:t>
      </w:r>
      <w:r w:rsidR="00D21A09" w:rsidRPr="00D21A09">
        <w:rPr>
          <w:vertAlign w:val="superscript"/>
        </w:rPr>
        <w:t>th</w:t>
      </w:r>
      <w:r w:rsidR="00D21A09">
        <w:t xml:space="preserve"> A</w:t>
      </w:r>
      <w:r w:rsidR="00701E58">
        <w:t>pril, and their leaving date will be Friday 28</w:t>
      </w:r>
      <w:r w:rsidR="00701E58" w:rsidRPr="00701E58">
        <w:rPr>
          <w:vertAlign w:val="superscript"/>
        </w:rPr>
        <w:t>th</w:t>
      </w:r>
      <w:r w:rsidR="00701E58">
        <w:t xml:space="preserve"> May (more information will follow).</w:t>
      </w:r>
    </w:p>
    <w:p w14:paraId="799AEF88" w14:textId="77777777" w:rsidR="00A617D4" w:rsidRDefault="00A617D4" w:rsidP="00A617D4">
      <w:pPr>
        <w:spacing w:after="0" w:line="240" w:lineRule="auto"/>
        <w:jc w:val="both"/>
      </w:pPr>
    </w:p>
    <w:p w14:paraId="2D5243F7" w14:textId="1847126F" w:rsidR="00E1170C" w:rsidRDefault="00E1170C" w:rsidP="00A617D4">
      <w:pPr>
        <w:spacing w:after="0" w:line="240" w:lineRule="auto"/>
        <w:jc w:val="both"/>
      </w:pPr>
      <w:r>
        <w:t>We will also be working hard to ensure our final transition to the South Cumbria Multi Academy Trust goes smoothly to start in September 2021.</w:t>
      </w:r>
    </w:p>
    <w:p w14:paraId="7390377D" w14:textId="5F9511A3" w:rsidR="00A617D4" w:rsidRDefault="00A617D4" w:rsidP="00A617D4">
      <w:pPr>
        <w:spacing w:after="0" w:line="240" w:lineRule="auto"/>
        <w:jc w:val="both"/>
      </w:pPr>
    </w:p>
    <w:p w14:paraId="74D294B8" w14:textId="01FBC029" w:rsidR="00D21A09" w:rsidRPr="00D21A09" w:rsidRDefault="00D21A09" w:rsidP="00A617D4">
      <w:pPr>
        <w:spacing w:after="0" w:line="240" w:lineRule="auto"/>
        <w:jc w:val="both"/>
        <w:rPr>
          <w:b/>
        </w:rPr>
      </w:pPr>
      <w:r w:rsidRPr="00D21A09">
        <w:rPr>
          <w:b/>
        </w:rPr>
        <w:t>Key Dates</w:t>
      </w:r>
    </w:p>
    <w:p w14:paraId="7E3973AB" w14:textId="77777777" w:rsidR="00A617D4" w:rsidRPr="0039491A" w:rsidRDefault="00A617D4" w:rsidP="00A617D4">
      <w:pPr>
        <w:pStyle w:val="ListParagraph"/>
        <w:numPr>
          <w:ilvl w:val="0"/>
          <w:numId w:val="4"/>
        </w:numPr>
        <w:spacing w:after="0" w:line="240" w:lineRule="auto"/>
        <w:jc w:val="both"/>
      </w:pPr>
      <w:r w:rsidRPr="0039491A">
        <w:t xml:space="preserve">Summer term </w:t>
      </w:r>
      <w:proofErr w:type="gramStart"/>
      <w:r w:rsidRPr="0039491A">
        <w:t>begins :</w:t>
      </w:r>
      <w:proofErr w:type="gramEnd"/>
      <w:r w:rsidRPr="0039491A">
        <w:t xml:space="preserve"> Tuesday 20</w:t>
      </w:r>
      <w:r w:rsidRPr="0039491A">
        <w:rPr>
          <w:vertAlign w:val="superscript"/>
        </w:rPr>
        <w:t>th</w:t>
      </w:r>
      <w:r w:rsidRPr="0039491A">
        <w:t xml:space="preserve"> April</w:t>
      </w:r>
    </w:p>
    <w:p w14:paraId="7D176200" w14:textId="77777777" w:rsidR="00A617D4" w:rsidRPr="0039491A" w:rsidRDefault="00A617D4" w:rsidP="00A617D4">
      <w:pPr>
        <w:pStyle w:val="ListParagraph"/>
        <w:numPr>
          <w:ilvl w:val="0"/>
          <w:numId w:val="4"/>
        </w:numPr>
        <w:spacing w:after="0" w:line="240" w:lineRule="auto"/>
        <w:jc w:val="both"/>
      </w:pPr>
      <w:r w:rsidRPr="0039491A">
        <w:t xml:space="preserve">Bank </w:t>
      </w:r>
      <w:proofErr w:type="gramStart"/>
      <w:r w:rsidRPr="0039491A">
        <w:t>Holiday :</w:t>
      </w:r>
      <w:proofErr w:type="gramEnd"/>
      <w:r w:rsidRPr="0039491A">
        <w:t xml:space="preserve"> Monday 3</w:t>
      </w:r>
      <w:r w:rsidRPr="0039491A">
        <w:rPr>
          <w:vertAlign w:val="superscript"/>
        </w:rPr>
        <w:t>rd</w:t>
      </w:r>
      <w:r w:rsidRPr="0039491A">
        <w:t xml:space="preserve"> May</w:t>
      </w:r>
    </w:p>
    <w:p w14:paraId="05179603" w14:textId="77777777" w:rsidR="00A617D4" w:rsidRPr="0039491A" w:rsidRDefault="00A617D4" w:rsidP="00A617D4">
      <w:pPr>
        <w:pStyle w:val="ListParagraph"/>
        <w:numPr>
          <w:ilvl w:val="0"/>
          <w:numId w:val="4"/>
        </w:numPr>
        <w:spacing w:after="0" w:line="240" w:lineRule="auto"/>
        <w:jc w:val="both"/>
      </w:pPr>
      <w:r w:rsidRPr="0039491A">
        <w:t xml:space="preserve">May Half </w:t>
      </w:r>
      <w:proofErr w:type="gramStart"/>
      <w:r w:rsidRPr="0039491A">
        <w:t>Term :</w:t>
      </w:r>
      <w:proofErr w:type="gramEnd"/>
      <w:r w:rsidRPr="0039491A">
        <w:t xml:space="preserve"> Monday 31</w:t>
      </w:r>
      <w:r w:rsidRPr="0039491A">
        <w:rPr>
          <w:vertAlign w:val="superscript"/>
        </w:rPr>
        <w:t>st</w:t>
      </w:r>
      <w:r w:rsidRPr="0039491A">
        <w:t xml:space="preserve"> May – Friday 4</w:t>
      </w:r>
      <w:r w:rsidRPr="0039491A">
        <w:rPr>
          <w:vertAlign w:val="superscript"/>
        </w:rPr>
        <w:t>th</w:t>
      </w:r>
      <w:r w:rsidRPr="0039491A">
        <w:t xml:space="preserve"> June</w:t>
      </w:r>
    </w:p>
    <w:p w14:paraId="74E295E0" w14:textId="77777777" w:rsidR="00A617D4" w:rsidRDefault="00A617D4" w:rsidP="00A617D4">
      <w:pPr>
        <w:pStyle w:val="ListParagraph"/>
        <w:numPr>
          <w:ilvl w:val="0"/>
          <w:numId w:val="4"/>
        </w:numPr>
        <w:spacing w:after="0" w:line="240" w:lineRule="auto"/>
        <w:jc w:val="both"/>
      </w:pPr>
      <w:r w:rsidRPr="0039491A">
        <w:t xml:space="preserve">End of Summer </w:t>
      </w:r>
      <w:proofErr w:type="gramStart"/>
      <w:r w:rsidRPr="0039491A">
        <w:t>Term :</w:t>
      </w:r>
      <w:proofErr w:type="gramEnd"/>
      <w:r w:rsidRPr="0039491A">
        <w:t xml:space="preserve"> Friday 9</w:t>
      </w:r>
      <w:r w:rsidRPr="0039491A">
        <w:rPr>
          <w:vertAlign w:val="superscript"/>
        </w:rPr>
        <w:t>th</w:t>
      </w:r>
      <w:r w:rsidRPr="0039491A">
        <w:t xml:space="preserve"> July (noon)</w:t>
      </w:r>
    </w:p>
    <w:p w14:paraId="26481E76" w14:textId="37C55AB4" w:rsidR="00E1170C" w:rsidRDefault="00E1170C" w:rsidP="00A617D4">
      <w:pPr>
        <w:spacing w:after="0" w:line="240" w:lineRule="auto"/>
        <w:jc w:val="both"/>
      </w:pPr>
    </w:p>
    <w:p w14:paraId="293569F5" w14:textId="3D63D6E7" w:rsidR="00E1170C" w:rsidRDefault="00E1170C" w:rsidP="00A617D4">
      <w:pPr>
        <w:spacing w:after="0" w:line="240" w:lineRule="auto"/>
        <w:jc w:val="both"/>
      </w:pPr>
      <w:r>
        <w:t>I wish you all a happy, safe and restful Easter break.</w:t>
      </w:r>
    </w:p>
    <w:p w14:paraId="3A382067" w14:textId="163FEA02" w:rsidR="00E1170C" w:rsidRDefault="00E1170C" w:rsidP="00A617D4">
      <w:pPr>
        <w:spacing w:after="0" w:line="240" w:lineRule="auto"/>
        <w:jc w:val="both"/>
      </w:pPr>
    </w:p>
    <w:p w14:paraId="2D01195B" w14:textId="6D329E8B" w:rsidR="00E1170C" w:rsidRDefault="00E1170C" w:rsidP="00A617D4">
      <w:pPr>
        <w:spacing w:after="0" w:line="240" w:lineRule="auto"/>
        <w:jc w:val="both"/>
      </w:pPr>
      <w:r>
        <w:t>Yours sincerely</w:t>
      </w:r>
    </w:p>
    <w:p w14:paraId="001F9FC6" w14:textId="53A9DA49" w:rsidR="00E1170C" w:rsidRDefault="00E1170C" w:rsidP="00A617D4">
      <w:pPr>
        <w:spacing w:after="0" w:line="240" w:lineRule="auto"/>
        <w:jc w:val="both"/>
      </w:pPr>
      <w:r>
        <w:rPr>
          <w:noProof/>
          <w:lang w:eastAsia="en-GB"/>
        </w:rPr>
        <w:drawing>
          <wp:inline distT="0" distB="0" distL="0" distR="0" wp14:anchorId="3627FBE9" wp14:editId="22709E29">
            <wp:extent cx="1191662" cy="7715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efferson sig.jpg"/>
                    <pic:cNvPicPr/>
                  </pic:nvPicPr>
                  <pic:blipFill rotWithShape="1">
                    <a:blip r:embed="rId8" cstate="print">
                      <a:extLst>
                        <a:ext uri="{28A0092B-C50C-407E-A947-70E740481C1C}">
                          <a14:useLocalDpi xmlns:a14="http://schemas.microsoft.com/office/drawing/2010/main" val="0"/>
                        </a:ext>
                      </a:extLst>
                    </a:blip>
                    <a:srcRect l="10304" t="37076" r="32289" b="13633"/>
                    <a:stretch/>
                  </pic:blipFill>
                  <pic:spPr bwMode="auto">
                    <a:xfrm>
                      <a:off x="0" y="0"/>
                      <a:ext cx="1206787" cy="781318"/>
                    </a:xfrm>
                    <a:prstGeom prst="rect">
                      <a:avLst/>
                    </a:prstGeom>
                    <a:ln>
                      <a:noFill/>
                    </a:ln>
                    <a:extLst>
                      <a:ext uri="{53640926-AAD7-44D8-BBD7-CCE9431645EC}">
                        <a14:shadowObscured xmlns:a14="http://schemas.microsoft.com/office/drawing/2010/main"/>
                      </a:ext>
                    </a:extLst>
                  </pic:spPr>
                </pic:pic>
              </a:graphicData>
            </a:graphic>
          </wp:inline>
        </w:drawing>
      </w:r>
    </w:p>
    <w:p w14:paraId="3C9A1238" w14:textId="450CD9C8" w:rsidR="00E1170C" w:rsidRDefault="00E1170C" w:rsidP="00A617D4">
      <w:pPr>
        <w:spacing w:after="0" w:line="240" w:lineRule="auto"/>
        <w:jc w:val="both"/>
      </w:pPr>
      <w:r>
        <w:t>Mr S. Jefferson</w:t>
      </w:r>
    </w:p>
    <w:p w14:paraId="563D49FA" w14:textId="3FE12B8D" w:rsidR="006B2B78" w:rsidRPr="00025BD3" w:rsidRDefault="00E1170C" w:rsidP="00A617D4">
      <w:pPr>
        <w:spacing w:after="0" w:line="240" w:lineRule="auto"/>
        <w:jc w:val="both"/>
      </w:pPr>
      <w:proofErr w:type="spellStart"/>
      <w:r>
        <w:rPr>
          <w:b/>
        </w:rPr>
        <w:t>Headteacher</w:t>
      </w:r>
      <w:proofErr w:type="spellEnd"/>
    </w:p>
    <w:sectPr w:rsidR="006B2B78" w:rsidRPr="00025BD3" w:rsidSect="00A617D4">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31ED"/>
    <w:multiLevelType w:val="hybridMultilevel"/>
    <w:tmpl w:val="0D9C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803E0"/>
    <w:multiLevelType w:val="hybridMultilevel"/>
    <w:tmpl w:val="BE8E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AA3629"/>
    <w:multiLevelType w:val="hybridMultilevel"/>
    <w:tmpl w:val="13DE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8F"/>
    <w:rsid w:val="00025BD3"/>
    <w:rsid w:val="00074CEE"/>
    <w:rsid w:val="00096C92"/>
    <w:rsid w:val="000D55AE"/>
    <w:rsid w:val="00110045"/>
    <w:rsid w:val="0016588C"/>
    <w:rsid w:val="00185D3B"/>
    <w:rsid w:val="001D6277"/>
    <w:rsid w:val="001F7E6A"/>
    <w:rsid w:val="00290566"/>
    <w:rsid w:val="00295721"/>
    <w:rsid w:val="00315116"/>
    <w:rsid w:val="00321A58"/>
    <w:rsid w:val="00347926"/>
    <w:rsid w:val="00375CB2"/>
    <w:rsid w:val="0039491A"/>
    <w:rsid w:val="003B2F26"/>
    <w:rsid w:val="003D4D88"/>
    <w:rsid w:val="00405252"/>
    <w:rsid w:val="004559C5"/>
    <w:rsid w:val="004D5E00"/>
    <w:rsid w:val="005554A9"/>
    <w:rsid w:val="006140EF"/>
    <w:rsid w:val="00674322"/>
    <w:rsid w:val="00677B8F"/>
    <w:rsid w:val="006972D0"/>
    <w:rsid w:val="006B2B78"/>
    <w:rsid w:val="006C2C38"/>
    <w:rsid w:val="00701E58"/>
    <w:rsid w:val="00725DBF"/>
    <w:rsid w:val="007656BA"/>
    <w:rsid w:val="007872BD"/>
    <w:rsid w:val="00832475"/>
    <w:rsid w:val="00844317"/>
    <w:rsid w:val="00845944"/>
    <w:rsid w:val="00893458"/>
    <w:rsid w:val="008E7736"/>
    <w:rsid w:val="008F7A07"/>
    <w:rsid w:val="009020CF"/>
    <w:rsid w:val="0092190C"/>
    <w:rsid w:val="00955DAA"/>
    <w:rsid w:val="00955EC1"/>
    <w:rsid w:val="009D4ED1"/>
    <w:rsid w:val="00A1442E"/>
    <w:rsid w:val="00A617D4"/>
    <w:rsid w:val="00B1293C"/>
    <w:rsid w:val="00B8048A"/>
    <w:rsid w:val="00BC112F"/>
    <w:rsid w:val="00BC19D4"/>
    <w:rsid w:val="00BC2513"/>
    <w:rsid w:val="00BD0388"/>
    <w:rsid w:val="00C62A1D"/>
    <w:rsid w:val="00D051AF"/>
    <w:rsid w:val="00D21A09"/>
    <w:rsid w:val="00DB3ED6"/>
    <w:rsid w:val="00DB5982"/>
    <w:rsid w:val="00DC02A3"/>
    <w:rsid w:val="00DC0BF5"/>
    <w:rsid w:val="00E1170C"/>
    <w:rsid w:val="00E23C09"/>
    <w:rsid w:val="00E93C3F"/>
    <w:rsid w:val="00E97B53"/>
    <w:rsid w:val="00F6057F"/>
    <w:rsid w:val="00F77996"/>
    <w:rsid w:val="00FC4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CDB6"/>
  <w15:chartTrackingRefBased/>
  <w15:docId w15:val="{28FA545A-CFF5-49FC-ABA1-7AA225F3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4A9"/>
    <w:rPr>
      <w:color w:val="0563C1" w:themeColor="hyperlink"/>
      <w:u w:val="single"/>
    </w:rPr>
  </w:style>
  <w:style w:type="character" w:customStyle="1" w:styleId="UnresolvedMention1">
    <w:name w:val="Unresolved Mention1"/>
    <w:basedOn w:val="DefaultParagraphFont"/>
    <w:uiPriority w:val="99"/>
    <w:semiHidden/>
    <w:unhideWhenUsed/>
    <w:rsid w:val="005554A9"/>
    <w:rPr>
      <w:color w:val="605E5C"/>
      <w:shd w:val="clear" w:color="auto" w:fill="E1DFDD"/>
    </w:rPr>
  </w:style>
  <w:style w:type="paragraph" w:customStyle="1" w:styleId="RecipientAddress">
    <w:name w:val="Recipient Address"/>
    <w:basedOn w:val="Normal"/>
    <w:rsid w:val="00E97B53"/>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97B53"/>
    <w:pPr>
      <w:ind w:left="720"/>
      <w:contextualSpacing/>
    </w:pPr>
  </w:style>
  <w:style w:type="paragraph" w:styleId="BalloonText">
    <w:name w:val="Balloon Text"/>
    <w:basedOn w:val="Normal"/>
    <w:link w:val="BalloonTextChar"/>
    <w:uiPriority w:val="99"/>
    <w:semiHidden/>
    <w:unhideWhenUsed/>
    <w:rsid w:val="00902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432">
      <w:bodyDiv w:val="1"/>
      <w:marLeft w:val="0"/>
      <w:marRight w:val="0"/>
      <w:marTop w:val="0"/>
      <w:marBottom w:val="0"/>
      <w:divBdr>
        <w:top w:val="none" w:sz="0" w:space="0" w:color="auto"/>
        <w:left w:val="none" w:sz="0" w:space="0" w:color="auto"/>
        <w:bottom w:val="none" w:sz="0" w:space="0" w:color="auto"/>
        <w:right w:val="none" w:sz="0" w:space="0" w:color="auto"/>
      </w:divBdr>
    </w:div>
    <w:div w:id="123720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chetwynde.cumbria.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info@chetwynde.cumbria.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B04E0FDB</Template>
  <TotalTime>150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Chetwynde School</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Mackay</dc:creator>
  <cp:keywords/>
  <dc:description/>
  <cp:lastModifiedBy>Sarah Cruse</cp:lastModifiedBy>
  <cp:revision>4</cp:revision>
  <cp:lastPrinted>2021-04-01T13:48:00Z</cp:lastPrinted>
  <dcterms:created xsi:type="dcterms:W3CDTF">2021-04-01T11:33:00Z</dcterms:created>
  <dcterms:modified xsi:type="dcterms:W3CDTF">2021-04-01T14:02:00Z</dcterms:modified>
</cp:coreProperties>
</file>